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F53A" w14:textId="35765BAC" w:rsidR="00AB05A2" w:rsidRPr="00C07848" w:rsidRDefault="0063769D" w:rsidP="00AB05A2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C07848">
        <w:rPr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C07848">
        <w:rPr>
          <w:b/>
          <w:sz w:val="28"/>
          <w:szCs w:val="28"/>
          <w:lang w:eastAsia="ru-RU"/>
        </w:rPr>
        <w:t>проєкту</w:t>
      </w:r>
      <w:proofErr w:type="spellEnd"/>
      <w:r w:rsidRPr="00C07848">
        <w:rPr>
          <w:b/>
          <w:sz w:val="28"/>
          <w:szCs w:val="28"/>
          <w:lang w:eastAsia="ru-RU"/>
        </w:rPr>
        <w:t xml:space="preserve"> </w:t>
      </w:r>
      <w:r w:rsidR="00813F54" w:rsidRPr="00C07848">
        <w:rPr>
          <w:b/>
          <w:sz w:val="28"/>
          <w:szCs w:val="28"/>
          <w:lang w:eastAsia="ru-RU"/>
        </w:rPr>
        <w:t xml:space="preserve">змін до </w:t>
      </w:r>
      <w:r w:rsidR="00AB05A2" w:rsidRPr="00C07848">
        <w:rPr>
          <w:b/>
          <w:bCs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  <w:r w:rsidR="00AB05A2" w:rsidRPr="00C07848">
        <w:rPr>
          <w:color w:val="000000"/>
          <w:sz w:val="28"/>
          <w:szCs w:val="28"/>
        </w:rPr>
        <w:t xml:space="preserve"> </w:t>
      </w:r>
    </w:p>
    <w:p w14:paraId="1D80DD26" w14:textId="77777777" w:rsidR="0063769D" w:rsidRPr="00C07848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62D690" w14:textId="365C541A" w:rsidR="00AB05A2" w:rsidRPr="00C07848" w:rsidRDefault="0063769D" w:rsidP="00AB05A2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sz w:val="28"/>
          <w:szCs w:val="28"/>
          <w:lang w:val="en-US"/>
        </w:rPr>
      </w:pPr>
      <w:r w:rsidRPr="00C07848">
        <w:rPr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C07848">
        <w:rPr>
          <w:sz w:val="28"/>
          <w:szCs w:val="28"/>
          <w:shd w:val="clear" w:color="auto" w:fill="FFFFFF"/>
          <w:lang w:eastAsia="ru-RU"/>
        </w:rPr>
        <w:t xml:space="preserve">з </w:t>
      </w:r>
      <w:r w:rsidR="00C07848" w:rsidRPr="00C07848">
        <w:rPr>
          <w:color w:val="000000"/>
          <w:sz w:val="28"/>
          <w:szCs w:val="28"/>
          <w:shd w:val="clear" w:color="auto" w:fill="FFFFFF"/>
          <w:lang w:eastAsia="ru-RU"/>
        </w:rPr>
        <w:t>14</w:t>
      </w:r>
      <w:r w:rsidR="00FF3C9E" w:rsidRPr="00C07848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07848">
        <w:rPr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1F39E9">
        <w:rPr>
          <w:color w:val="000000"/>
          <w:sz w:val="28"/>
          <w:szCs w:val="28"/>
          <w:shd w:val="clear" w:color="auto" w:fill="FFFFFF"/>
          <w:lang w:eastAsia="ru-RU"/>
        </w:rPr>
        <w:t xml:space="preserve">28 </w:t>
      </w:r>
      <w:r w:rsidR="003F60D4" w:rsidRPr="00C07848">
        <w:rPr>
          <w:color w:val="000000"/>
          <w:sz w:val="28"/>
          <w:szCs w:val="28"/>
          <w:shd w:val="clear" w:color="auto" w:fill="FFFFFF"/>
          <w:lang w:eastAsia="ru-RU"/>
        </w:rPr>
        <w:t>травня</w:t>
      </w:r>
      <w:r w:rsidRPr="00C07848">
        <w:rPr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3F60D4" w:rsidRPr="00C07848">
        <w:rPr>
          <w:color w:val="000000"/>
          <w:sz w:val="28"/>
          <w:szCs w:val="28"/>
          <w:shd w:val="clear" w:color="auto" w:fill="FFFFFF"/>
          <w:lang w:eastAsia="ru-RU"/>
        </w:rPr>
        <w:t>4</w:t>
      </w:r>
      <w:r w:rsidRPr="00C07848">
        <w:rPr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C07848">
        <w:rPr>
          <w:sz w:val="28"/>
          <w:szCs w:val="28"/>
          <w:lang w:eastAsia="ru-RU"/>
        </w:rPr>
        <w:t xml:space="preserve"> на офіційному сайті </w:t>
      </w:r>
      <w:r w:rsidRPr="00C07848">
        <w:rPr>
          <w:sz w:val="28"/>
          <w:szCs w:val="28"/>
          <w:shd w:val="clear" w:color="auto" w:fill="FFFFFF"/>
          <w:lang w:eastAsia="ru-RU"/>
        </w:rPr>
        <w:t>Департамент</w:t>
      </w:r>
      <w:r w:rsidR="00291D22">
        <w:rPr>
          <w:sz w:val="28"/>
          <w:szCs w:val="28"/>
          <w:shd w:val="clear" w:color="auto" w:fill="FFFFFF"/>
          <w:lang w:eastAsia="ru-RU"/>
        </w:rPr>
        <w:t xml:space="preserve">у </w:t>
      </w:r>
      <w:r w:rsidRPr="00C07848">
        <w:rPr>
          <w:sz w:val="28"/>
          <w:szCs w:val="28"/>
          <w:shd w:val="clear" w:color="auto" w:fill="FFFFFF"/>
          <w:lang w:eastAsia="ru-RU"/>
        </w:rPr>
        <w:t xml:space="preserve">з питань цивільного захисту та оборонної роботи </w:t>
      </w:r>
      <w:r w:rsidR="00291D22">
        <w:rPr>
          <w:sz w:val="28"/>
          <w:szCs w:val="28"/>
          <w:shd w:val="clear" w:color="auto" w:fill="FFFFFF"/>
          <w:lang w:eastAsia="ru-RU"/>
        </w:rPr>
        <w:t xml:space="preserve">Чернігівської </w:t>
      </w:r>
      <w:r w:rsidRPr="00C07848">
        <w:rPr>
          <w:sz w:val="28"/>
          <w:szCs w:val="28"/>
          <w:shd w:val="clear" w:color="auto" w:fill="FFFFFF"/>
          <w:lang w:eastAsia="ru-RU"/>
        </w:rPr>
        <w:t xml:space="preserve">облдержадміністрації </w:t>
      </w:r>
      <w:r w:rsidRPr="00C07848">
        <w:rPr>
          <w:sz w:val="28"/>
          <w:szCs w:val="28"/>
          <w:lang w:eastAsia="ru-RU"/>
        </w:rPr>
        <w:t xml:space="preserve">був розміщений </w:t>
      </w:r>
      <w:proofErr w:type="spellStart"/>
      <w:r w:rsidRPr="00C07848">
        <w:rPr>
          <w:sz w:val="28"/>
          <w:szCs w:val="28"/>
          <w:lang w:eastAsia="ru-RU"/>
        </w:rPr>
        <w:t>проєкт</w:t>
      </w:r>
      <w:proofErr w:type="spellEnd"/>
      <w:r w:rsidRPr="00C07848">
        <w:rPr>
          <w:sz w:val="28"/>
          <w:szCs w:val="28"/>
          <w:lang w:eastAsia="ru-RU"/>
        </w:rPr>
        <w:t xml:space="preserve"> </w:t>
      </w:r>
      <w:r w:rsidR="00C07848" w:rsidRPr="00C07848">
        <w:rPr>
          <w:sz w:val="28"/>
          <w:szCs w:val="28"/>
          <w:lang w:eastAsia="ru-RU"/>
        </w:rPr>
        <w:t xml:space="preserve">змін до </w:t>
      </w:r>
      <w:r w:rsidR="00AB05A2" w:rsidRPr="00C07848">
        <w:rPr>
          <w:color w:val="000000"/>
          <w:sz w:val="28"/>
          <w:szCs w:val="28"/>
        </w:rPr>
        <w:t>Програми профілактики правопорушень у Чернігівській області на 2021-2025 роки.</w:t>
      </w:r>
    </w:p>
    <w:p w14:paraId="5E065BB6" w14:textId="77777777" w:rsidR="0063769D" w:rsidRPr="00C07848" w:rsidRDefault="0063769D" w:rsidP="00AB05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C07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C0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34F946C9" w14:textId="77777777" w:rsidR="0063769D" w:rsidRPr="00C07848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C07848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C07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4F"/>
    <w:rsid w:val="001F39E9"/>
    <w:rsid w:val="00226B78"/>
    <w:rsid w:val="00291D22"/>
    <w:rsid w:val="003F60D4"/>
    <w:rsid w:val="0046248D"/>
    <w:rsid w:val="0063769D"/>
    <w:rsid w:val="0081194F"/>
    <w:rsid w:val="00813F54"/>
    <w:rsid w:val="00847CCE"/>
    <w:rsid w:val="008E043F"/>
    <w:rsid w:val="00AB05A2"/>
    <w:rsid w:val="00BC44DF"/>
    <w:rsid w:val="00C07848"/>
    <w:rsid w:val="00F100A0"/>
    <w:rsid w:val="00FB3A0D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557</Words>
  <Characters>318</Characters>
  <Application>Microsoft Office Word</Application>
  <DocSecurity>0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18</cp:revision>
  <dcterms:created xsi:type="dcterms:W3CDTF">2021-11-22T08:21:00Z</dcterms:created>
  <dcterms:modified xsi:type="dcterms:W3CDTF">2024-05-29T12:16:00Z</dcterms:modified>
</cp:coreProperties>
</file>